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FAB" w:rsidRDefault="005B1C5A" w:rsidP="005B1C5A">
      <w:pPr>
        <w:jc w:val="center"/>
        <w:rPr>
          <w:rFonts w:ascii="Times New Roman" w:hAnsi="Times New Roman" w:cs="Times New Roman"/>
          <w:sz w:val="24"/>
        </w:rPr>
      </w:pPr>
      <w:r w:rsidRPr="005B1C5A">
        <w:rPr>
          <w:rFonts w:ascii="Times New Roman" w:hAnsi="Times New Roman" w:cs="Times New Roman"/>
          <w:sz w:val="24"/>
        </w:rPr>
        <w:t>Оформление задачи в тетради:</w:t>
      </w:r>
      <w:r>
        <w:rPr>
          <w:rFonts w:ascii="Times New Roman" w:hAnsi="Times New Roman" w:cs="Times New Roman"/>
          <w:sz w:val="24"/>
        </w:rPr>
        <w:t xml:space="preserve">                                                 </w:t>
      </w:r>
    </w:p>
    <w:p w:rsidR="005B1C5A" w:rsidRDefault="005B1C5A" w:rsidP="005B1C5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С рисунком</w:t>
      </w:r>
    </w:p>
    <w:p w:rsidR="005B1C5A" w:rsidRDefault="005B1C5A" w:rsidP="005B1C5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39.45pt;height:89.55pt">
            <v:imagedata r:id="rId4" o:title="Screenshot_23" croptop="20023f" cropbottom="26052f" cropleft="5751f" cropright="1862f"/>
          </v:shape>
        </w:pict>
      </w:r>
    </w:p>
    <w:p w:rsidR="005B1C5A" w:rsidRDefault="005B1C5A" w:rsidP="005B1C5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2.с чертежом</w:t>
      </w:r>
    </w:p>
    <w:p w:rsidR="005B1C5A" w:rsidRDefault="005B1C5A" w:rsidP="005B1C5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1908000" cy="1234598"/>
            <wp:effectExtent l="0" t="0" r="0" b="3810"/>
            <wp:docPr id="1" name="Рисунок 1" descr="C:\Users\Rita\AppData\Local\Microsoft\Windows\INetCache\Content.Word\Screenshot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ita\AppData\Local\Microsoft\Windows\INetCache\Content.Word\Screenshot_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2" t="61116" r="2841" b="6599"/>
                    <a:stretch/>
                  </pic:blipFill>
                  <pic:spPr bwMode="auto">
                    <a:xfrm>
                      <a:off x="0" y="0"/>
                      <a:ext cx="1925551" cy="124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1C5A" w:rsidRPr="005B1C5A" w:rsidRDefault="005B1C5A" w:rsidP="005B1C5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с краткой записью:</w:t>
      </w:r>
    </w:p>
    <w:p w:rsidR="005B1C5A" w:rsidRDefault="005B1C5A" w:rsidP="005B1C5A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i1025" type="#_x0000_t75" style="width:145.7pt;height:74.25pt">
            <v:imagedata r:id="rId6" o:title="Screenshot_22"/>
          </v:shape>
        </w:pict>
      </w: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</w:p>
    <w:p w:rsidR="005B1C5A" w:rsidRDefault="005B1C5A" w:rsidP="005B1C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Оформление заданий по математике (со 2 </w:t>
      </w:r>
      <w:proofErr w:type="spellStart"/>
      <w:r>
        <w:rPr>
          <w:rFonts w:ascii="Times New Roman" w:hAnsi="Times New Roman" w:cs="Times New Roman"/>
          <w:sz w:val="24"/>
        </w:rPr>
        <w:t>кл</w:t>
      </w:r>
      <w:proofErr w:type="spellEnd"/>
      <w:r>
        <w:rPr>
          <w:rFonts w:ascii="Times New Roman" w:hAnsi="Times New Roman" w:cs="Times New Roman"/>
          <w:sz w:val="24"/>
        </w:rPr>
        <w:t>)</w:t>
      </w:r>
      <w:bookmarkStart w:id="0" w:name="_GoBack"/>
      <w:bookmarkEnd w:id="0"/>
    </w:p>
    <w:p w:rsidR="005B1C5A" w:rsidRPr="005B1C5A" w:rsidRDefault="005B1C5A" w:rsidP="005B1C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i1035" type="#_x0000_t75" style="width:269.3pt;height:362.25pt">
            <v:imagedata r:id="rId7" o:title="Screenshot_24"/>
          </v:shape>
        </w:pict>
      </w:r>
    </w:p>
    <w:sectPr w:rsidR="005B1C5A" w:rsidRPr="005B1C5A" w:rsidSect="005B1C5A">
      <w:pgSz w:w="11906" w:h="16838"/>
      <w:pgMar w:top="284" w:right="140" w:bottom="142" w:left="28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C5A"/>
    <w:rsid w:val="005B1C5A"/>
    <w:rsid w:val="00BA1409"/>
    <w:rsid w:val="00ED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FEB03"/>
  <w15:chartTrackingRefBased/>
  <w15:docId w15:val="{44285420-F948-4679-9C03-581E141DA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2</cp:revision>
  <dcterms:created xsi:type="dcterms:W3CDTF">2023-12-04T07:52:00Z</dcterms:created>
  <dcterms:modified xsi:type="dcterms:W3CDTF">2023-12-04T07:52:00Z</dcterms:modified>
</cp:coreProperties>
</file>